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81" w:rsidRDefault="00207681" w:rsidP="00207681">
      <w:pPr>
        <w:ind w:firstLine="540"/>
        <w:jc w:val="center"/>
        <w:rPr>
          <w:b/>
          <w:color w:val="000000"/>
        </w:rPr>
      </w:pPr>
      <w:r w:rsidRPr="00026E2F">
        <w:rPr>
          <w:b/>
          <w:color w:val="000000"/>
        </w:rPr>
        <w:t>УЧРЕДИТЕЛЬНЫЙ ДОГОВОР</w:t>
      </w: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</w:p>
    <w:p w:rsidR="00207681" w:rsidRPr="006355D5" w:rsidRDefault="00207681" w:rsidP="00207681">
      <w:pPr>
        <w:ind w:firstLine="540"/>
        <w:jc w:val="center"/>
        <w:rPr>
          <w:b/>
          <w:color w:val="000000"/>
          <w:sz w:val="28"/>
          <w:szCs w:val="28"/>
        </w:rPr>
      </w:pPr>
      <w:r w:rsidRPr="006355D5">
        <w:rPr>
          <w:b/>
          <w:color w:val="000000"/>
          <w:sz w:val="28"/>
          <w:szCs w:val="28"/>
        </w:rPr>
        <w:t xml:space="preserve">между Администрацией </w:t>
      </w:r>
      <w:proofErr w:type="spellStart"/>
      <w:r w:rsidRPr="006355D5">
        <w:rPr>
          <w:b/>
          <w:color w:val="000000"/>
          <w:sz w:val="28"/>
          <w:szCs w:val="28"/>
        </w:rPr>
        <w:t>Дигорского</w:t>
      </w:r>
      <w:proofErr w:type="spellEnd"/>
      <w:r w:rsidRPr="006355D5">
        <w:rPr>
          <w:b/>
          <w:color w:val="000000"/>
          <w:sz w:val="28"/>
          <w:szCs w:val="28"/>
        </w:rPr>
        <w:t xml:space="preserve"> района и муниципальным казенным общеобразовательным учреждением средняя общеобразовательная школа №2 г</w:t>
      </w:r>
      <w:proofErr w:type="gramStart"/>
      <w:r w:rsidRPr="006355D5">
        <w:rPr>
          <w:b/>
          <w:color w:val="000000"/>
          <w:sz w:val="28"/>
          <w:szCs w:val="28"/>
        </w:rPr>
        <w:t>.Д</w:t>
      </w:r>
      <w:proofErr w:type="gramEnd"/>
      <w:r w:rsidRPr="006355D5">
        <w:rPr>
          <w:b/>
          <w:color w:val="000000"/>
          <w:sz w:val="28"/>
          <w:szCs w:val="28"/>
        </w:rPr>
        <w:t xml:space="preserve">игоры </w:t>
      </w:r>
      <w:proofErr w:type="spellStart"/>
      <w:r w:rsidRPr="006355D5">
        <w:rPr>
          <w:b/>
          <w:color w:val="000000"/>
          <w:sz w:val="28"/>
          <w:szCs w:val="28"/>
        </w:rPr>
        <w:t>Дигорского</w:t>
      </w:r>
      <w:proofErr w:type="spellEnd"/>
      <w:r w:rsidRPr="006355D5">
        <w:rPr>
          <w:b/>
          <w:color w:val="000000"/>
          <w:sz w:val="28"/>
          <w:szCs w:val="28"/>
        </w:rPr>
        <w:t xml:space="preserve"> района </w:t>
      </w:r>
      <w:proofErr w:type="spellStart"/>
      <w:r w:rsidRPr="006355D5">
        <w:rPr>
          <w:b/>
          <w:color w:val="000000"/>
          <w:sz w:val="28"/>
          <w:szCs w:val="28"/>
        </w:rPr>
        <w:t>РСО-Алания</w:t>
      </w:r>
      <w:proofErr w:type="spellEnd"/>
      <w:r w:rsidRPr="006355D5">
        <w:rPr>
          <w:b/>
          <w:color w:val="000000"/>
          <w:sz w:val="28"/>
          <w:szCs w:val="28"/>
        </w:rPr>
        <w:t>.</w:t>
      </w:r>
    </w:p>
    <w:p w:rsidR="00207681" w:rsidRPr="006355D5" w:rsidRDefault="00207681" w:rsidP="00207681">
      <w:pPr>
        <w:ind w:firstLine="540"/>
        <w:rPr>
          <w:color w:val="000000"/>
          <w:u w:val="single"/>
        </w:rPr>
      </w:pPr>
      <w:r w:rsidRPr="006355D5">
        <w:rPr>
          <w:color w:val="000000"/>
          <w:u w:val="single"/>
        </w:rPr>
        <w:t xml:space="preserve">"01"февраля  2012г. </w:t>
      </w:r>
    </w:p>
    <w:p w:rsidR="00207681" w:rsidRDefault="00207681" w:rsidP="00207681">
      <w:pPr>
        <w:ind w:firstLine="540"/>
        <w:rPr>
          <w:color w:val="000000"/>
        </w:rPr>
      </w:pPr>
    </w:p>
    <w:p w:rsidR="00207681" w:rsidRPr="00026E2F" w:rsidRDefault="00207681" w:rsidP="00207681">
      <w:pPr>
        <w:ind w:firstLine="540"/>
        <w:rPr>
          <w:color w:val="000000"/>
        </w:rPr>
      </w:pPr>
      <w:r w:rsidRPr="00026E2F">
        <w:rPr>
          <w:color w:val="000000"/>
        </w:rPr>
        <w:t xml:space="preserve">                                                    </w:t>
      </w:r>
    </w:p>
    <w:p w:rsidR="00207681" w:rsidRPr="00E514E3" w:rsidRDefault="00207681" w:rsidP="00207681">
      <w:pPr>
        <w:jc w:val="both"/>
        <w:rPr>
          <w:color w:val="000000"/>
        </w:rPr>
      </w:pPr>
      <w:r>
        <w:rPr>
          <w:color w:val="000000"/>
        </w:rPr>
        <w:t xml:space="preserve">             Администрация </w:t>
      </w:r>
      <w:proofErr w:type="spellStart"/>
      <w:r>
        <w:rPr>
          <w:color w:val="000000"/>
        </w:rPr>
        <w:t>Дигорского</w:t>
      </w:r>
      <w:proofErr w:type="spellEnd"/>
      <w:r>
        <w:rPr>
          <w:color w:val="000000"/>
        </w:rPr>
        <w:t xml:space="preserve"> района  в лице И.О.Главы администрации </w:t>
      </w:r>
      <w:proofErr w:type="spellStart"/>
      <w:r>
        <w:rPr>
          <w:color w:val="000000"/>
        </w:rPr>
        <w:t>Дигорского</w:t>
      </w:r>
      <w:proofErr w:type="spellEnd"/>
      <w:r>
        <w:rPr>
          <w:color w:val="000000"/>
        </w:rPr>
        <w:t xml:space="preserve"> района Туаева Сослана Сергеевича, действующего на основании Устава, именуемое далее «Учредитель» с одной стороны и МОУ СОШ №2 г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игоры в лице директора </w:t>
      </w:r>
      <w:proofErr w:type="spellStart"/>
      <w:r>
        <w:rPr>
          <w:color w:val="000000"/>
        </w:rPr>
        <w:t>Кайтуковой</w:t>
      </w:r>
      <w:proofErr w:type="spellEnd"/>
      <w:r>
        <w:rPr>
          <w:color w:val="000000"/>
        </w:rPr>
        <w:t xml:space="preserve"> Бэлы Владимировны  , действующего на основании Устава, именуемое далее «Школа» заключили настоящий договор о нижеследующем:          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 </w:t>
      </w:r>
    </w:p>
    <w:p w:rsidR="00207681" w:rsidRPr="003F77C8" w:rsidRDefault="00207681" w:rsidP="00207681">
      <w:pPr>
        <w:ind w:firstLine="540"/>
        <w:jc w:val="center"/>
        <w:rPr>
          <w:b/>
          <w:color w:val="000000"/>
          <w:u w:val="single"/>
        </w:rPr>
      </w:pPr>
      <w:r w:rsidRPr="00026E2F">
        <w:rPr>
          <w:b/>
          <w:color w:val="000000"/>
        </w:rPr>
        <w:t>1</w:t>
      </w:r>
      <w:r w:rsidRPr="003F77C8">
        <w:rPr>
          <w:b/>
          <w:color w:val="000000"/>
          <w:u w:val="single"/>
        </w:rPr>
        <w:t>. Цель и предмет договора.</w:t>
      </w: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  <w:r w:rsidRPr="00026E2F">
        <w:rPr>
          <w:b/>
          <w:color w:val="000000"/>
        </w:rPr>
        <w:t> 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1.1 Договор заключён в целях организации предоставления общедоступного и бесплатного общего, основного общего, средне</w:t>
      </w:r>
      <w:r>
        <w:rPr>
          <w:color w:val="000000"/>
        </w:rPr>
        <w:t>го (полного) общего образования</w:t>
      </w:r>
      <w:proofErr w:type="gramStart"/>
      <w:r>
        <w:rPr>
          <w:color w:val="000000"/>
        </w:rPr>
        <w:t xml:space="preserve"> .</w:t>
      </w:r>
      <w:proofErr w:type="gramEnd"/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1.2 Предметом настоящего договора является урегулирование отношений между «</w:t>
      </w:r>
      <w:r>
        <w:rPr>
          <w:color w:val="000000"/>
        </w:rPr>
        <w:t>Школой</w:t>
      </w:r>
      <w:r w:rsidRPr="00026E2F">
        <w:rPr>
          <w:color w:val="000000"/>
        </w:rPr>
        <w:t>» и  «Учредителем»  на основании ст. 11 Закона РФ «Об образовании».</w:t>
      </w:r>
    </w:p>
    <w:p w:rsidR="00207681" w:rsidRDefault="00207681" w:rsidP="00207681">
      <w:pPr>
        <w:jc w:val="center"/>
        <w:rPr>
          <w:b/>
          <w:color w:val="000000"/>
        </w:rPr>
      </w:pPr>
    </w:p>
    <w:p w:rsidR="00207681" w:rsidRPr="003F77C8" w:rsidRDefault="00207681" w:rsidP="00207681">
      <w:pPr>
        <w:jc w:val="center"/>
        <w:rPr>
          <w:b/>
          <w:color w:val="000000"/>
          <w:u w:val="single"/>
        </w:rPr>
      </w:pPr>
      <w:r w:rsidRPr="003F77C8">
        <w:rPr>
          <w:b/>
          <w:color w:val="000000"/>
          <w:u w:val="single"/>
        </w:rPr>
        <w:t>2. Права и обязанности Учредителя</w:t>
      </w:r>
    </w:p>
    <w:p w:rsidR="00207681" w:rsidRPr="003F77C8" w:rsidRDefault="00207681" w:rsidP="00207681">
      <w:pPr>
        <w:jc w:val="center"/>
        <w:rPr>
          <w:b/>
          <w:color w:val="000000"/>
          <w:u w:val="single"/>
        </w:rPr>
      </w:pPr>
    </w:p>
    <w:p w:rsidR="00207681" w:rsidRDefault="00207681" w:rsidP="00207681">
      <w:pPr>
        <w:ind w:firstLine="540"/>
        <w:rPr>
          <w:b/>
          <w:color w:val="000000"/>
        </w:rPr>
      </w:pPr>
      <w:r w:rsidRPr="00026E2F">
        <w:rPr>
          <w:b/>
          <w:color w:val="000000"/>
        </w:rPr>
        <w:t>Учредитель:</w:t>
      </w:r>
    </w:p>
    <w:p w:rsidR="00207681" w:rsidRPr="00026E2F" w:rsidRDefault="00207681" w:rsidP="00207681">
      <w:pPr>
        <w:ind w:firstLine="540"/>
        <w:rPr>
          <w:b/>
          <w:color w:val="000000"/>
        </w:rPr>
      </w:pPr>
    </w:p>
    <w:p w:rsidR="00207681" w:rsidRPr="00026E2F" w:rsidRDefault="00207681" w:rsidP="00207681">
      <w:pPr>
        <w:tabs>
          <w:tab w:val="num" w:pos="1260"/>
        </w:tabs>
        <w:ind w:left="1260" w:hanging="720"/>
        <w:jc w:val="both"/>
        <w:rPr>
          <w:color w:val="000000"/>
        </w:rPr>
      </w:pPr>
      <w:r w:rsidRPr="00026E2F">
        <w:rPr>
          <w:color w:val="000000"/>
        </w:rPr>
        <w:t>2.1.</w:t>
      </w:r>
      <w:r>
        <w:rPr>
          <w:color w:val="000000"/>
        </w:rPr>
        <w:t xml:space="preserve">    </w:t>
      </w:r>
      <w:r w:rsidRPr="00026E2F">
        <w:rPr>
          <w:color w:val="000000"/>
        </w:rPr>
        <w:t xml:space="preserve">Утверждает </w:t>
      </w:r>
      <w:r>
        <w:rPr>
          <w:color w:val="000000"/>
        </w:rPr>
        <w:t>У</w:t>
      </w:r>
      <w:r w:rsidRPr="00026E2F">
        <w:rPr>
          <w:color w:val="000000"/>
        </w:rPr>
        <w:t>став «</w:t>
      </w:r>
      <w:r>
        <w:rPr>
          <w:color w:val="000000"/>
        </w:rPr>
        <w:t>Школы</w:t>
      </w:r>
      <w:r w:rsidRPr="00026E2F">
        <w:rPr>
          <w:color w:val="000000"/>
        </w:rPr>
        <w:t>», дополнения и изменения к нему;</w:t>
      </w:r>
    </w:p>
    <w:p w:rsidR="00207681" w:rsidRPr="00026E2F" w:rsidRDefault="00207681" w:rsidP="00207681">
      <w:pPr>
        <w:tabs>
          <w:tab w:val="num" w:pos="0"/>
        </w:tabs>
        <w:ind w:firstLine="540"/>
        <w:jc w:val="both"/>
        <w:rPr>
          <w:color w:val="000000"/>
        </w:rPr>
      </w:pPr>
      <w:r w:rsidRPr="00026E2F">
        <w:rPr>
          <w:color w:val="000000"/>
        </w:rPr>
        <w:t>2.2.</w:t>
      </w:r>
      <w:r>
        <w:rPr>
          <w:color w:val="000000"/>
        </w:rPr>
        <w:t xml:space="preserve">  </w:t>
      </w:r>
      <w:r w:rsidRPr="00026E2F">
        <w:rPr>
          <w:color w:val="000000"/>
        </w:rPr>
        <w:t>Решает вопросы реорганизации и ликвидации «</w:t>
      </w:r>
      <w:r>
        <w:rPr>
          <w:color w:val="000000"/>
        </w:rPr>
        <w:t>Школы</w:t>
      </w:r>
      <w:r w:rsidRPr="00026E2F">
        <w:rPr>
          <w:color w:val="000000"/>
        </w:rPr>
        <w:t>» в соответствии с Законодательством РФ;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2.3.   </w:t>
      </w:r>
      <w:r w:rsidRPr="00026E2F">
        <w:rPr>
          <w:color w:val="000000"/>
        </w:rPr>
        <w:t>Назначает и освобождает от занимаемой должности руководителя «</w:t>
      </w:r>
      <w:r>
        <w:rPr>
          <w:color w:val="000000"/>
        </w:rPr>
        <w:t>Школы</w:t>
      </w:r>
      <w:r w:rsidRPr="00026E2F">
        <w:rPr>
          <w:color w:val="000000"/>
        </w:rPr>
        <w:t>»;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2.4.</w:t>
      </w:r>
      <w:r>
        <w:rPr>
          <w:color w:val="000000"/>
        </w:rPr>
        <w:t>    </w:t>
      </w:r>
      <w:r w:rsidRPr="00026E2F">
        <w:rPr>
          <w:color w:val="000000"/>
        </w:rPr>
        <w:t>Приостанавливает предпринимательскую деятельность «</w:t>
      </w:r>
      <w:r>
        <w:rPr>
          <w:color w:val="000000"/>
        </w:rPr>
        <w:t>Школы</w:t>
      </w:r>
      <w:r w:rsidRPr="00026E2F">
        <w:rPr>
          <w:color w:val="000000"/>
        </w:rPr>
        <w:t>», если она идет в ущерб образовательной деятельности, предусмотренной уставом «</w:t>
      </w:r>
      <w:r>
        <w:rPr>
          <w:color w:val="000000"/>
        </w:rPr>
        <w:t>Школы</w:t>
      </w:r>
      <w:r w:rsidRPr="00026E2F">
        <w:rPr>
          <w:color w:val="000000"/>
        </w:rPr>
        <w:t>».</w:t>
      </w:r>
    </w:p>
    <w:p w:rsidR="00207681" w:rsidRDefault="00207681" w:rsidP="00207681">
      <w:pPr>
        <w:tabs>
          <w:tab w:val="num" w:pos="1134"/>
        </w:tabs>
        <w:ind w:firstLine="540"/>
        <w:jc w:val="both"/>
        <w:rPr>
          <w:color w:val="000000"/>
        </w:rPr>
      </w:pPr>
      <w:r w:rsidRPr="00026E2F">
        <w:rPr>
          <w:color w:val="000000"/>
        </w:rPr>
        <w:t>2.5.</w:t>
      </w:r>
      <w:r>
        <w:rPr>
          <w:color w:val="000000"/>
        </w:rPr>
        <w:t>    </w:t>
      </w:r>
      <w:r w:rsidRPr="00026E2F">
        <w:rPr>
          <w:color w:val="000000"/>
        </w:rPr>
        <w:t xml:space="preserve">Обеспечивает </w:t>
      </w:r>
    </w:p>
    <w:p w:rsidR="00207681" w:rsidRDefault="00207681" w:rsidP="00207681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содержание зданий</w:t>
      </w:r>
      <w:r w:rsidRPr="00026E2F">
        <w:rPr>
          <w:color w:val="000000"/>
        </w:rPr>
        <w:t xml:space="preserve"> «</w:t>
      </w:r>
      <w:r>
        <w:rPr>
          <w:color w:val="000000"/>
        </w:rPr>
        <w:t>Школы»;</w:t>
      </w:r>
      <w:r w:rsidRPr="00026E2F">
        <w:rPr>
          <w:color w:val="000000"/>
        </w:rPr>
        <w:t xml:space="preserve"> </w:t>
      </w:r>
    </w:p>
    <w:p w:rsidR="00207681" w:rsidRDefault="00207681" w:rsidP="00207681">
      <w:pPr>
        <w:numPr>
          <w:ilvl w:val="0"/>
          <w:numId w:val="2"/>
        </w:numPr>
        <w:jc w:val="both"/>
        <w:rPr>
          <w:color w:val="000000"/>
        </w:rPr>
      </w:pPr>
      <w:r w:rsidRPr="00341667">
        <w:rPr>
          <w:color w:val="000000"/>
        </w:rPr>
        <w:t>соответствие состояния об</w:t>
      </w:r>
      <w:r>
        <w:rPr>
          <w:color w:val="000000"/>
        </w:rPr>
        <w:t xml:space="preserve">ъектов </w:t>
      </w:r>
      <w:r w:rsidR="00E14B12">
        <w:rPr>
          <w:color w:val="000000"/>
        </w:rPr>
        <w:t>школы</w:t>
      </w:r>
      <w:r>
        <w:rPr>
          <w:color w:val="000000"/>
        </w:rPr>
        <w:t xml:space="preserve"> требованиям </w:t>
      </w:r>
      <w:proofErr w:type="spellStart"/>
      <w:r>
        <w:rPr>
          <w:color w:val="000000"/>
        </w:rPr>
        <w:t>СанПиНа</w:t>
      </w:r>
      <w:proofErr w:type="spellEnd"/>
      <w:r>
        <w:rPr>
          <w:color w:val="000000"/>
        </w:rPr>
        <w:t xml:space="preserve"> УГПН ГУ МЧС России,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, безопасности и сохранения жизни и здоровья детей во время учебно-воспитательного процесса.</w:t>
      </w:r>
    </w:p>
    <w:p w:rsidR="00207681" w:rsidRPr="00341667" w:rsidRDefault="00207681" w:rsidP="00207681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обустройства прилегающей территории;</w:t>
      </w:r>
    </w:p>
    <w:p w:rsidR="00207681" w:rsidRDefault="00207681" w:rsidP="00207681">
      <w:pPr>
        <w:tabs>
          <w:tab w:val="num" w:pos="1134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2.6. Обеспечивает финансирование и контроль по предоставлению общедоступного и бесплатного основного общего, среднего (полного) общего образования по учебному плану согласно «Типовому положению об общеобразовательной школе </w:t>
      </w:r>
    </w:p>
    <w:p w:rsidR="00207681" w:rsidRDefault="00207681" w:rsidP="00207681">
      <w:pPr>
        <w:tabs>
          <w:tab w:val="num" w:pos="1260"/>
        </w:tabs>
        <w:ind w:left="1260" w:hanging="720"/>
        <w:jc w:val="both"/>
        <w:rPr>
          <w:color w:val="000000"/>
        </w:rPr>
      </w:pPr>
      <w:r>
        <w:rPr>
          <w:color w:val="000000"/>
        </w:rPr>
        <w:t>2.7.    Участвует в составлении перспективного плана развития Школы;</w:t>
      </w:r>
    </w:p>
    <w:p w:rsidR="00207681" w:rsidRPr="00026E2F" w:rsidRDefault="00207681" w:rsidP="00207681">
      <w:pPr>
        <w:tabs>
          <w:tab w:val="num" w:pos="1260"/>
        </w:tabs>
        <w:ind w:left="1260" w:hanging="720"/>
        <w:jc w:val="both"/>
        <w:rPr>
          <w:color w:val="000000"/>
        </w:rPr>
      </w:pPr>
    </w:p>
    <w:p w:rsidR="00207681" w:rsidRPr="003F77C8" w:rsidRDefault="00207681" w:rsidP="00E14B12">
      <w:pPr>
        <w:ind w:firstLine="540"/>
        <w:jc w:val="center"/>
        <w:rPr>
          <w:b/>
          <w:color w:val="000000"/>
          <w:u w:val="single"/>
        </w:rPr>
      </w:pPr>
      <w:r w:rsidRPr="003F77C8">
        <w:rPr>
          <w:b/>
          <w:color w:val="000000"/>
          <w:u w:val="single"/>
        </w:rPr>
        <w:t>3. Права и обязанности Школы</w:t>
      </w:r>
    </w:p>
    <w:p w:rsidR="00207681" w:rsidRDefault="00207681" w:rsidP="00207681">
      <w:pPr>
        <w:ind w:firstLine="540"/>
        <w:jc w:val="both"/>
        <w:rPr>
          <w:b/>
          <w:color w:val="000000"/>
        </w:rPr>
      </w:pPr>
      <w:r>
        <w:rPr>
          <w:b/>
          <w:color w:val="000000"/>
        </w:rPr>
        <w:t>Школа</w:t>
      </w:r>
      <w:r w:rsidRPr="00026E2F">
        <w:rPr>
          <w:b/>
          <w:color w:val="000000"/>
        </w:rPr>
        <w:t>:</w:t>
      </w:r>
    </w:p>
    <w:p w:rsidR="00207681" w:rsidRPr="00026E2F" w:rsidRDefault="00207681" w:rsidP="00207681">
      <w:pPr>
        <w:ind w:firstLine="540"/>
        <w:jc w:val="both"/>
        <w:rPr>
          <w:b/>
          <w:color w:val="000000"/>
        </w:rPr>
      </w:pP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3.1.</w:t>
      </w:r>
      <w:r>
        <w:rPr>
          <w:color w:val="000000"/>
        </w:rPr>
        <w:t xml:space="preserve">  </w:t>
      </w:r>
      <w:r w:rsidRPr="00026E2F">
        <w:rPr>
          <w:color w:val="000000"/>
        </w:rPr>
        <w:t>Осуществляет образовательный процесс в соответствии с уставом «</w:t>
      </w:r>
      <w:r>
        <w:rPr>
          <w:color w:val="000000"/>
        </w:rPr>
        <w:t>Школы</w:t>
      </w:r>
      <w:r w:rsidRPr="00026E2F">
        <w:rPr>
          <w:color w:val="000000"/>
        </w:rPr>
        <w:t>», лицензией и свидетельством о государственной аккредитации;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3.2.</w:t>
      </w:r>
      <w:r>
        <w:rPr>
          <w:color w:val="000000"/>
        </w:rPr>
        <w:t xml:space="preserve"> </w:t>
      </w:r>
      <w:r w:rsidRPr="00026E2F">
        <w:rPr>
          <w:color w:val="000000"/>
        </w:rPr>
        <w:t>Разрабатывает и утверждает рабочие программы учебных курсов и дисциплин;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3.3.</w:t>
      </w:r>
      <w:r>
        <w:rPr>
          <w:color w:val="000000"/>
        </w:rPr>
        <w:t xml:space="preserve"> </w:t>
      </w:r>
      <w:r w:rsidRPr="00026E2F">
        <w:rPr>
          <w:color w:val="000000"/>
        </w:rPr>
        <w:t>Разрабатывает и утверждает по согласованию с «Учредителем» годовые календарные учебные графики;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lastRenderedPageBreak/>
        <w:t>3.4.</w:t>
      </w:r>
      <w:r>
        <w:rPr>
          <w:color w:val="000000"/>
        </w:rPr>
        <w:t xml:space="preserve"> </w:t>
      </w:r>
      <w:r w:rsidRPr="00026E2F">
        <w:rPr>
          <w:color w:val="000000"/>
        </w:rPr>
        <w:t>Обеспечивает сохранность эффективное использование переданного в оперативное управление муниципального имущества, в соответствии с его целевым назначением;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3.5.</w:t>
      </w:r>
      <w:r>
        <w:rPr>
          <w:color w:val="000000"/>
        </w:rPr>
        <w:t xml:space="preserve"> </w:t>
      </w:r>
      <w:r w:rsidRPr="00026E2F">
        <w:rPr>
          <w:color w:val="000000"/>
        </w:rPr>
        <w:t>Привлекает для осуществления деятельности, предусмотренной уставом «</w:t>
      </w:r>
      <w:r>
        <w:rPr>
          <w:color w:val="000000"/>
        </w:rPr>
        <w:t>Школы», дополнительные источники, финансовые и материальные</w:t>
      </w:r>
      <w:r w:rsidRPr="00026E2F">
        <w:rPr>
          <w:color w:val="000000"/>
        </w:rPr>
        <w:t xml:space="preserve"> средств</w:t>
      </w:r>
      <w:r>
        <w:rPr>
          <w:color w:val="000000"/>
        </w:rPr>
        <w:t>а</w:t>
      </w:r>
      <w:r w:rsidRPr="00026E2F">
        <w:rPr>
          <w:color w:val="000000"/>
        </w:rPr>
        <w:t>;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3.6.</w:t>
      </w:r>
      <w:r>
        <w:rPr>
          <w:color w:val="000000"/>
        </w:rPr>
        <w:t xml:space="preserve">  </w:t>
      </w:r>
      <w:r w:rsidRPr="00026E2F">
        <w:rPr>
          <w:color w:val="000000"/>
        </w:rPr>
        <w:t>Оказывает населению, учреждениям и организациям платные дополнительные образовательные услуги, осуществляет предпринимательскую деятельность, предусмотренную уставом «</w:t>
      </w:r>
      <w:r>
        <w:rPr>
          <w:color w:val="000000"/>
        </w:rPr>
        <w:t>Школы</w:t>
      </w:r>
      <w:r w:rsidRPr="00026E2F">
        <w:rPr>
          <w:color w:val="000000"/>
        </w:rPr>
        <w:t>».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3.7.</w:t>
      </w:r>
      <w:r>
        <w:rPr>
          <w:color w:val="000000"/>
        </w:rPr>
        <w:t xml:space="preserve"> </w:t>
      </w:r>
      <w:r w:rsidRPr="00026E2F">
        <w:rPr>
          <w:color w:val="000000"/>
        </w:rPr>
        <w:t>Предоставляет «Учредителю» ежегодный отчет о поступлении и расходовании финансовых и материальных средств;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3.8.</w:t>
      </w:r>
      <w:r>
        <w:rPr>
          <w:color w:val="000000"/>
        </w:rPr>
        <w:t xml:space="preserve"> </w:t>
      </w:r>
      <w:r w:rsidRPr="00026E2F">
        <w:rPr>
          <w:color w:val="000000"/>
        </w:rPr>
        <w:t>Осуществляет подбор, прием на работу и расстановку кадров, несёт ответственность за уровень их квалификации и распределение должностных обязанностей;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3.9.</w:t>
      </w:r>
      <w:r>
        <w:rPr>
          <w:color w:val="000000"/>
        </w:rPr>
        <w:t xml:space="preserve"> </w:t>
      </w:r>
      <w:r w:rsidRPr="00026E2F">
        <w:rPr>
          <w:color w:val="000000"/>
        </w:rPr>
        <w:t xml:space="preserve">Устанавливает штатное расписание, заработную плату работников, надбавки и доплаты к должностным окладам, порядок и размер их </w:t>
      </w:r>
      <w:r>
        <w:rPr>
          <w:color w:val="000000"/>
        </w:rPr>
        <w:t>стимулирования</w:t>
      </w:r>
      <w:r w:rsidRPr="00026E2F">
        <w:rPr>
          <w:color w:val="000000"/>
        </w:rPr>
        <w:t>;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3.10.</w:t>
      </w:r>
      <w:r>
        <w:rPr>
          <w:color w:val="000000"/>
        </w:rPr>
        <w:t xml:space="preserve"> </w:t>
      </w:r>
      <w:proofErr w:type="gramStart"/>
      <w:r w:rsidRPr="00026E2F">
        <w:rPr>
          <w:color w:val="000000"/>
        </w:rPr>
        <w:t>Формирует контингент обучающихся, в пределах оговоренной лицензией квоты;</w:t>
      </w:r>
      <w:proofErr w:type="gramEnd"/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3.11.</w:t>
      </w:r>
      <w:r>
        <w:rPr>
          <w:color w:val="000000"/>
        </w:rPr>
        <w:t xml:space="preserve"> </w:t>
      </w:r>
      <w:r w:rsidRPr="00026E2F">
        <w:rPr>
          <w:color w:val="000000"/>
        </w:rPr>
        <w:t xml:space="preserve">Осуществляет текущий контроль успеваемости и промежуточной </w:t>
      </w:r>
      <w:proofErr w:type="gramStart"/>
      <w:r w:rsidRPr="00026E2F">
        <w:rPr>
          <w:color w:val="000000"/>
        </w:rPr>
        <w:t>аттестации</w:t>
      </w:r>
      <w:proofErr w:type="gramEnd"/>
      <w:r w:rsidRPr="00026E2F">
        <w:rPr>
          <w:color w:val="000000"/>
        </w:rPr>
        <w:t xml:space="preserve"> обучающихся в соответствии с уставом «</w:t>
      </w:r>
      <w:r>
        <w:rPr>
          <w:color w:val="000000"/>
        </w:rPr>
        <w:t>Школы</w:t>
      </w:r>
      <w:r w:rsidRPr="00026E2F">
        <w:rPr>
          <w:color w:val="000000"/>
        </w:rPr>
        <w:t>» и требованиями Закона «Об образовании»;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3.12.</w:t>
      </w:r>
      <w:r>
        <w:rPr>
          <w:color w:val="000000"/>
        </w:rPr>
        <w:t xml:space="preserve"> </w:t>
      </w:r>
      <w:r w:rsidRPr="00026E2F">
        <w:rPr>
          <w:color w:val="000000"/>
        </w:rPr>
        <w:t>Разрабатывает и принимает устав «</w:t>
      </w:r>
      <w:r>
        <w:rPr>
          <w:color w:val="000000"/>
        </w:rPr>
        <w:t>Школы</w:t>
      </w:r>
      <w:r w:rsidRPr="00026E2F">
        <w:rPr>
          <w:color w:val="000000"/>
        </w:rPr>
        <w:t xml:space="preserve">», правила внутреннего </w:t>
      </w:r>
      <w:r>
        <w:rPr>
          <w:color w:val="000000"/>
        </w:rPr>
        <w:t xml:space="preserve">трудового </w:t>
      </w:r>
      <w:r w:rsidRPr="00026E2F">
        <w:rPr>
          <w:color w:val="000000"/>
        </w:rPr>
        <w:t>распорядка, иные локальные акты;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3.13.</w:t>
      </w:r>
      <w:r>
        <w:rPr>
          <w:color w:val="000000"/>
        </w:rPr>
        <w:t xml:space="preserve"> </w:t>
      </w:r>
      <w:r w:rsidRPr="00026E2F">
        <w:rPr>
          <w:color w:val="000000"/>
        </w:rPr>
        <w:t>Организует и совершенствует методическое обеспечение образовательного процесса;</w:t>
      </w:r>
    </w:p>
    <w:p w:rsidR="00207681" w:rsidRPr="00026E2F" w:rsidRDefault="00207681" w:rsidP="00207681">
      <w:pPr>
        <w:suppressAutoHyphens/>
        <w:ind w:firstLine="567"/>
        <w:jc w:val="both"/>
        <w:rPr>
          <w:color w:val="000000"/>
        </w:rPr>
      </w:pPr>
      <w:r w:rsidRPr="00026E2F">
        <w:rPr>
          <w:color w:val="000000"/>
        </w:rPr>
        <w:t>3.14.</w:t>
      </w:r>
      <w:r>
        <w:rPr>
          <w:color w:val="000000"/>
        </w:rPr>
        <w:t xml:space="preserve"> Школа</w:t>
      </w:r>
      <w:r w:rsidRPr="00026E2F">
        <w:rPr>
          <w:color w:val="000000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Pr="00026E2F">
        <w:rPr>
          <w:color w:val="000000"/>
        </w:rPr>
        <w:t>за</w:t>
      </w:r>
      <w:proofErr w:type="gramEnd"/>
      <w:r w:rsidRPr="00026E2F">
        <w:rPr>
          <w:color w:val="000000"/>
        </w:rPr>
        <w:t>:</w:t>
      </w:r>
    </w:p>
    <w:p w:rsidR="00207681" w:rsidRPr="00026E2F" w:rsidRDefault="00207681" w:rsidP="00207681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026E2F">
        <w:rPr>
          <w:color w:val="000000"/>
        </w:rPr>
        <w:t>невыполнение функций, отнесенных к его компетенции;</w:t>
      </w:r>
    </w:p>
    <w:p w:rsidR="00207681" w:rsidRPr="00026E2F" w:rsidRDefault="00207681" w:rsidP="00207681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026E2F">
        <w:rPr>
          <w:color w:val="000000"/>
        </w:rPr>
        <w:t>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207681" w:rsidRPr="00026E2F" w:rsidRDefault="00207681" w:rsidP="00207681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026E2F">
        <w:rPr>
          <w:color w:val="000000"/>
        </w:rPr>
        <w:t>жизнь и здоровье обучающихся, работников учреждения во время образовательного процесса;</w:t>
      </w:r>
    </w:p>
    <w:p w:rsidR="00207681" w:rsidRPr="00026E2F" w:rsidRDefault="00207681" w:rsidP="00207681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026E2F">
        <w:rPr>
          <w:color w:val="000000"/>
        </w:rPr>
        <w:t>нарушение прав и свобод обучающихся, и работников учреждения;</w:t>
      </w:r>
    </w:p>
    <w:p w:rsidR="00207681" w:rsidRPr="00026E2F" w:rsidRDefault="00207681" w:rsidP="00207681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026E2F">
        <w:rPr>
          <w:color w:val="000000"/>
        </w:rPr>
        <w:t>иные действия, предусмотренные законодательством Российской Федерации.</w:t>
      </w:r>
    </w:p>
    <w:p w:rsidR="00207681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 </w:t>
      </w:r>
    </w:p>
    <w:p w:rsidR="00207681" w:rsidRPr="00026E2F" w:rsidRDefault="00207681" w:rsidP="00207681">
      <w:pPr>
        <w:jc w:val="center"/>
        <w:rPr>
          <w:b/>
          <w:color w:val="000000"/>
        </w:rPr>
      </w:pPr>
      <w:r w:rsidRPr="00026E2F">
        <w:rPr>
          <w:b/>
          <w:color w:val="000000"/>
        </w:rPr>
        <w:t>4. Срок действия договора</w:t>
      </w: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  <w:r w:rsidRPr="00026E2F">
        <w:rPr>
          <w:b/>
          <w:color w:val="000000"/>
        </w:rPr>
        <w:t> 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Настоящий договор вступает в силу со дня его подписания и действует в течение неопределённого срока.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 </w:t>
      </w:r>
    </w:p>
    <w:p w:rsidR="00207681" w:rsidRDefault="00207681" w:rsidP="00207681">
      <w:pPr>
        <w:ind w:firstLine="540"/>
        <w:jc w:val="center"/>
        <w:rPr>
          <w:b/>
          <w:color w:val="000000"/>
        </w:rPr>
      </w:pPr>
      <w:r w:rsidRPr="00026E2F">
        <w:rPr>
          <w:b/>
          <w:color w:val="000000"/>
        </w:rPr>
        <w:t xml:space="preserve">5. Условия и порядок расторжения и внесения изменений </w:t>
      </w: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 xml:space="preserve">5.1. Настоящий </w:t>
      </w:r>
      <w:proofErr w:type="gramStart"/>
      <w:r w:rsidRPr="00026E2F">
        <w:rPr>
          <w:color w:val="000000"/>
        </w:rPr>
        <w:t>договор</w:t>
      </w:r>
      <w:proofErr w:type="gramEnd"/>
      <w:r w:rsidRPr="00026E2F">
        <w:rPr>
          <w:color w:val="000000"/>
        </w:rPr>
        <w:t xml:space="preserve"> может быть расторгнут при наличии следующих условий:</w:t>
      </w:r>
    </w:p>
    <w:p w:rsidR="00207681" w:rsidRPr="00026E2F" w:rsidRDefault="00207681" w:rsidP="00207681">
      <w:pPr>
        <w:numPr>
          <w:ilvl w:val="0"/>
          <w:numId w:val="1"/>
        </w:numPr>
        <w:jc w:val="both"/>
        <w:rPr>
          <w:color w:val="000000"/>
        </w:rPr>
      </w:pPr>
      <w:r w:rsidRPr="00026E2F">
        <w:rPr>
          <w:color w:val="000000"/>
        </w:rPr>
        <w:t xml:space="preserve">при реорганизации </w:t>
      </w:r>
      <w:r>
        <w:rPr>
          <w:color w:val="000000"/>
        </w:rPr>
        <w:t>Школы;</w:t>
      </w:r>
    </w:p>
    <w:p w:rsidR="00207681" w:rsidRPr="00026E2F" w:rsidRDefault="00207681" w:rsidP="00207681">
      <w:pPr>
        <w:numPr>
          <w:ilvl w:val="0"/>
          <w:numId w:val="1"/>
        </w:numPr>
        <w:jc w:val="both"/>
        <w:rPr>
          <w:color w:val="000000"/>
        </w:rPr>
      </w:pPr>
      <w:r w:rsidRPr="00026E2F">
        <w:rPr>
          <w:color w:val="000000"/>
        </w:rPr>
        <w:t xml:space="preserve">при ликвидации </w:t>
      </w:r>
      <w:r>
        <w:rPr>
          <w:color w:val="000000"/>
        </w:rPr>
        <w:t>Школы;</w:t>
      </w:r>
    </w:p>
    <w:p w:rsidR="00207681" w:rsidRPr="00026E2F" w:rsidRDefault="00207681" w:rsidP="00207681">
      <w:pPr>
        <w:numPr>
          <w:ilvl w:val="0"/>
          <w:numId w:val="1"/>
        </w:numPr>
        <w:jc w:val="both"/>
        <w:rPr>
          <w:color w:val="000000"/>
        </w:rPr>
      </w:pPr>
      <w:r w:rsidRPr="00026E2F">
        <w:rPr>
          <w:color w:val="000000"/>
        </w:rPr>
        <w:t>при окончании срока действия лицензии;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Расторжение договора осуществляется путем направления другой стороне извещения о расторжении договора.</w:t>
      </w:r>
    </w:p>
    <w:p w:rsidR="00207681" w:rsidRPr="0019696E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5.2. Любые изменения и дополнения к настоящему договору действительны лишь при условии, что они оформляются протоколом за подписями сторон, который становится неотъемлемой частью договора.</w:t>
      </w:r>
    </w:p>
    <w:p w:rsidR="00207681" w:rsidRDefault="00207681" w:rsidP="00207681">
      <w:pPr>
        <w:ind w:firstLine="540"/>
        <w:jc w:val="center"/>
        <w:rPr>
          <w:b/>
          <w:color w:val="000000"/>
        </w:rPr>
      </w:pP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  <w:r w:rsidRPr="00026E2F">
        <w:rPr>
          <w:b/>
          <w:color w:val="000000"/>
        </w:rPr>
        <w:lastRenderedPageBreak/>
        <w:t>6. Прочие условия</w:t>
      </w:r>
    </w:p>
    <w:p w:rsidR="00207681" w:rsidRPr="00026E2F" w:rsidRDefault="00207681" w:rsidP="00207681">
      <w:pPr>
        <w:ind w:firstLine="540"/>
        <w:jc w:val="center"/>
        <w:rPr>
          <w:color w:val="000000"/>
        </w:rPr>
      </w:pPr>
      <w:r w:rsidRPr="00026E2F">
        <w:rPr>
          <w:color w:val="000000"/>
        </w:rPr>
        <w:t> 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6.1.</w:t>
      </w:r>
      <w:r>
        <w:rPr>
          <w:color w:val="000000"/>
        </w:rPr>
        <w:t xml:space="preserve"> </w:t>
      </w:r>
      <w:r w:rsidRPr="00026E2F">
        <w:rPr>
          <w:color w:val="000000"/>
        </w:rPr>
        <w:t>Настоящий договор составлен и подписан в двух экземплярах, по одному оригинальному экземпляру для каждой стороны. Оба экземпляра настоящего договора имеют одинаковую юридическую силу.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6.2.</w:t>
      </w:r>
      <w:r>
        <w:rPr>
          <w:color w:val="000000"/>
        </w:rPr>
        <w:t xml:space="preserve"> </w:t>
      </w:r>
      <w:r w:rsidRPr="00026E2F">
        <w:rPr>
          <w:color w:val="000000"/>
        </w:rPr>
        <w:t>Стороны не имеют никаких сопутствующих устных договоренностей. Содержание текста настоящего договора полностью соответствует действительному волеизъявлению сторон.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6.3.</w:t>
      </w:r>
      <w:r>
        <w:rPr>
          <w:color w:val="000000"/>
        </w:rPr>
        <w:t xml:space="preserve"> </w:t>
      </w:r>
      <w:r w:rsidRPr="00026E2F">
        <w:rPr>
          <w:color w:val="000000"/>
        </w:rPr>
        <w:t>Если какое-то из положений настоящего договора станет недействительным, то законность его остальных положений от этого не утрачивается.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6.4.</w:t>
      </w:r>
      <w:r>
        <w:rPr>
          <w:color w:val="000000"/>
        </w:rPr>
        <w:t xml:space="preserve"> </w:t>
      </w:r>
      <w:r w:rsidRPr="00026E2F">
        <w:rPr>
          <w:color w:val="000000"/>
        </w:rPr>
        <w:t>Если в период действия настоящего договора истекает срок действия условий в рамках настоящего договора, Учреждение принимает меры к получению соответствующих документов на новый срок.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 xml:space="preserve">6.5 Вопросы, не урегулированные настоящим договором, разрешаются в соответствии с действующим законом РФ «Об образовании», «Типовым положением об общеобразовательном учреждении», </w:t>
      </w:r>
      <w:r>
        <w:rPr>
          <w:color w:val="000000"/>
        </w:rPr>
        <w:t>уставом школы</w:t>
      </w:r>
      <w:r w:rsidRPr="00026E2F">
        <w:rPr>
          <w:color w:val="000000"/>
        </w:rPr>
        <w:t>, утверждённым в установленном порядке.</w:t>
      </w:r>
    </w:p>
    <w:p w:rsidR="00207681" w:rsidRDefault="00207681" w:rsidP="00207681">
      <w:pPr>
        <w:rPr>
          <w:b/>
          <w:color w:val="000000"/>
        </w:rPr>
      </w:pP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  <w:r w:rsidRPr="00026E2F">
        <w:rPr>
          <w:b/>
          <w:color w:val="000000"/>
        </w:rPr>
        <w:t>7. Порядок разрешения споров по исполнению договора.</w:t>
      </w: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  <w:r w:rsidRPr="00026E2F">
        <w:rPr>
          <w:b/>
          <w:color w:val="000000"/>
        </w:rPr>
        <w:t> 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 xml:space="preserve">7.2.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в суд. </w:t>
      </w:r>
    </w:p>
    <w:p w:rsidR="00207681" w:rsidRDefault="00207681" w:rsidP="00207681">
      <w:pPr>
        <w:ind w:firstLine="540"/>
        <w:jc w:val="center"/>
        <w:rPr>
          <w:color w:val="000000"/>
        </w:rPr>
      </w:pP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8. Юридические адреса сторон</w:t>
      </w:r>
    </w:p>
    <w:p w:rsidR="00207681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 </w:t>
      </w:r>
    </w:p>
    <w:p w:rsidR="00207681" w:rsidRDefault="00207681" w:rsidP="00207681">
      <w:pPr>
        <w:ind w:firstLine="54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73"/>
        <w:gridCol w:w="4245"/>
      </w:tblGrid>
      <w:tr w:rsidR="00207681" w:rsidRPr="00D74F34" w:rsidTr="00D22577">
        <w:tc>
          <w:tcPr>
            <w:tcW w:w="4873" w:type="dxa"/>
          </w:tcPr>
          <w:p w:rsidR="00207681" w:rsidRPr="00D74F34" w:rsidRDefault="00207681" w:rsidP="00D22577">
            <w:pPr>
              <w:jc w:val="both"/>
              <w:rPr>
                <w:color w:val="000000"/>
              </w:rPr>
            </w:pPr>
            <w:r w:rsidRPr="00D74F34">
              <w:rPr>
                <w:color w:val="000000"/>
              </w:rPr>
              <w:t>Учредитель:</w:t>
            </w:r>
          </w:p>
          <w:p w:rsidR="00207681" w:rsidRPr="00D74F34" w:rsidRDefault="00207681" w:rsidP="00D22577">
            <w:pPr>
              <w:jc w:val="both"/>
              <w:rPr>
                <w:color w:val="000000"/>
              </w:rPr>
            </w:pPr>
            <w:r w:rsidRPr="00D74F3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Дигорского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207681" w:rsidRDefault="00207681" w:rsidP="00D2257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Дигорский</w:t>
            </w:r>
            <w:proofErr w:type="spellEnd"/>
            <w:r>
              <w:rPr>
                <w:color w:val="000000"/>
              </w:rPr>
              <w:t xml:space="preserve"> район 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игора, ул.Сталина,17</w:t>
            </w:r>
          </w:p>
          <w:p w:rsidR="00207681" w:rsidRPr="00D74F34" w:rsidRDefault="00207681" w:rsidP="00D225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Тел.91-0-88</w:t>
            </w:r>
          </w:p>
          <w:p w:rsidR="00207681" w:rsidRPr="00D74F34" w:rsidRDefault="00207681" w:rsidP="00D22577">
            <w:pPr>
              <w:jc w:val="both"/>
              <w:rPr>
                <w:color w:val="000000"/>
              </w:rPr>
            </w:pPr>
          </w:p>
        </w:tc>
        <w:tc>
          <w:tcPr>
            <w:tcW w:w="4245" w:type="dxa"/>
          </w:tcPr>
          <w:p w:rsidR="00207681" w:rsidRPr="00D74F34" w:rsidRDefault="00207681" w:rsidP="00D225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Школа:</w:t>
            </w:r>
          </w:p>
          <w:p w:rsidR="00207681" w:rsidRPr="00D74F34" w:rsidRDefault="00207681" w:rsidP="00D225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</w:t>
            </w:r>
            <w:r w:rsidRPr="00D74F34">
              <w:rPr>
                <w:color w:val="000000"/>
              </w:rPr>
              <w:t>общеобразовательное учреждение</w:t>
            </w:r>
          </w:p>
          <w:p w:rsidR="00207681" w:rsidRPr="00D74F34" w:rsidRDefault="00207681" w:rsidP="00D225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средняя общеобразовательная школа №2 им. </w:t>
            </w:r>
            <w:proofErr w:type="spellStart"/>
            <w:r>
              <w:rPr>
                <w:color w:val="000000"/>
              </w:rPr>
              <w:t>А.Н.Кесаева</w:t>
            </w:r>
            <w:proofErr w:type="spellEnd"/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игоры </w:t>
            </w:r>
            <w:proofErr w:type="spellStart"/>
            <w:r>
              <w:rPr>
                <w:color w:val="000000"/>
              </w:rPr>
              <w:t>Дигорского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РСО-Алания</w:t>
            </w:r>
            <w:proofErr w:type="spellEnd"/>
          </w:p>
          <w:p w:rsidR="00207681" w:rsidRPr="00D74F34" w:rsidRDefault="00207681" w:rsidP="00D225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тел.9</w:t>
            </w:r>
            <w:r w:rsidRPr="00D74F34">
              <w:rPr>
                <w:color w:val="000000"/>
              </w:rPr>
              <w:t>1</w:t>
            </w:r>
            <w:r>
              <w:rPr>
                <w:color w:val="000000"/>
              </w:rPr>
              <w:t>-4-75</w:t>
            </w:r>
          </w:p>
        </w:tc>
      </w:tr>
    </w:tbl>
    <w:p w:rsidR="00207681" w:rsidRPr="00026E2F" w:rsidRDefault="00207681" w:rsidP="00207681">
      <w:pPr>
        <w:ind w:firstLine="540"/>
        <w:jc w:val="both"/>
        <w:rPr>
          <w:color w:val="000000"/>
        </w:rPr>
      </w:pPr>
    </w:p>
    <w:p w:rsidR="00207681" w:rsidRPr="00026E2F" w:rsidRDefault="00207681" w:rsidP="00207681">
      <w:pPr>
        <w:ind w:firstLine="540"/>
        <w:jc w:val="both"/>
        <w:rPr>
          <w:b/>
          <w:color w:val="000000"/>
        </w:rPr>
      </w:pPr>
      <w:r w:rsidRPr="00026E2F">
        <w:rPr>
          <w:color w:val="000000"/>
        </w:rPr>
        <w:t> </w:t>
      </w:r>
      <w:r w:rsidRPr="00026E2F">
        <w:rPr>
          <w:b/>
          <w:color w:val="000000"/>
        </w:rPr>
        <w:t> </w:t>
      </w:r>
    </w:p>
    <w:p w:rsidR="00207681" w:rsidRDefault="00207681" w:rsidP="00207681">
      <w:pPr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Подписи и печати</w:t>
      </w:r>
    </w:p>
    <w:p w:rsidR="00207681" w:rsidRPr="00026E2F" w:rsidRDefault="00207681" w:rsidP="00207681">
      <w:pPr>
        <w:ind w:firstLine="540"/>
        <w:jc w:val="center"/>
        <w:rPr>
          <w:b/>
          <w:color w:val="000000"/>
        </w:rPr>
      </w:pPr>
    </w:p>
    <w:p w:rsidR="00207681" w:rsidRPr="00026E2F" w:rsidRDefault="00207681" w:rsidP="00207681">
      <w:pPr>
        <w:ind w:firstLine="540"/>
        <w:jc w:val="both"/>
        <w:rPr>
          <w:color w:val="000000"/>
        </w:rPr>
      </w:pPr>
      <w:r w:rsidRPr="00026E2F">
        <w:rPr>
          <w:color w:val="000000"/>
        </w:rPr>
        <w:t> </w:t>
      </w:r>
    </w:p>
    <w:tbl>
      <w:tblPr>
        <w:tblW w:w="0" w:type="auto"/>
        <w:tblLook w:val="04A0"/>
      </w:tblPr>
      <w:tblGrid>
        <w:gridCol w:w="4873"/>
        <w:gridCol w:w="4245"/>
      </w:tblGrid>
      <w:tr w:rsidR="00207681" w:rsidRPr="008B57E5" w:rsidTr="00D22577">
        <w:tc>
          <w:tcPr>
            <w:tcW w:w="4873" w:type="dxa"/>
          </w:tcPr>
          <w:p w:rsidR="00207681" w:rsidRDefault="00207681" w:rsidP="00D22577">
            <w:pPr>
              <w:jc w:val="both"/>
              <w:rPr>
                <w:color w:val="000000"/>
              </w:rPr>
            </w:pPr>
            <w:r w:rsidRPr="00026E2F">
              <w:rPr>
                <w:color w:val="000000"/>
              </w:rPr>
              <w:t>Учредитель</w:t>
            </w:r>
            <w:r>
              <w:rPr>
                <w:color w:val="000000"/>
              </w:rPr>
              <w:t>:</w:t>
            </w:r>
            <w:r w:rsidRPr="00026E2F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                                    И.О.Главы администрации</w:t>
            </w:r>
          </w:p>
          <w:p w:rsidR="00207681" w:rsidRPr="00026E2F" w:rsidRDefault="00207681" w:rsidP="00D225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Дигорского</w:t>
            </w:r>
            <w:proofErr w:type="spellEnd"/>
            <w:r>
              <w:rPr>
                <w:color w:val="000000"/>
              </w:rPr>
              <w:t xml:space="preserve"> района   Туаев С.С.                                                                              </w:t>
            </w:r>
          </w:p>
          <w:p w:rsidR="00207681" w:rsidRDefault="00207681" w:rsidP="00D22577">
            <w:pPr>
              <w:ind w:left="540"/>
              <w:jc w:val="both"/>
              <w:rPr>
                <w:color w:val="000000"/>
              </w:rPr>
            </w:pPr>
            <w:r w:rsidRPr="00026E2F">
              <w:rPr>
                <w:color w:val="000000"/>
              </w:rPr>
              <w:t xml:space="preserve">                                         </w:t>
            </w:r>
            <w:r w:rsidRPr="00026E2F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</w:t>
            </w:r>
          </w:p>
          <w:p w:rsidR="00207681" w:rsidRDefault="00207681" w:rsidP="00D225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______________________/./</w:t>
            </w:r>
            <w:r w:rsidRPr="00026E2F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                        </w:t>
            </w:r>
            <w:r w:rsidRPr="00026E2F">
              <w:rPr>
                <w:color w:val="000000"/>
              </w:rPr>
              <w:t xml:space="preserve"> </w:t>
            </w:r>
          </w:p>
          <w:p w:rsidR="00207681" w:rsidRPr="00026E2F" w:rsidRDefault="00207681" w:rsidP="00D22577">
            <w:pPr>
              <w:ind w:firstLine="540"/>
              <w:jc w:val="both"/>
              <w:rPr>
                <w:color w:val="000000"/>
              </w:rPr>
            </w:pPr>
            <w:r w:rsidRPr="00026E2F">
              <w:rPr>
                <w:color w:val="000000"/>
              </w:rPr>
              <w:t xml:space="preserve"> М.П.</w:t>
            </w:r>
          </w:p>
          <w:p w:rsidR="00207681" w:rsidRPr="008B57E5" w:rsidRDefault="00207681" w:rsidP="00D22577">
            <w:pPr>
              <w:jc w:val="both"/>
              <w:rPr>
                <w:color w:val="000000"/>
              </w:rPr>
            </w:pPr>
          </w:p>
        </w:tc>
        <w:tc>
          <w:tcPr>
            <w:tcW w:w="4245" w:type="dxa"/>
          </w:tcPr>
          <w:p w:rsidR="00207681" w:rsidRPr="00026E2F" w:rsidRDefault="00207681" w:rsidP="00D225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Школа:</w:t>
            </w:r>
          </w:p>
          <w:p w:rsidR="00207681" w:rsidRPr="00026E2F" w:rsidRDefault="00207681" w:rsidP="00D225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                                                              </w:t>
            </w:r>
          </w:p>
          <w:p w:rsidR="00207681" w:rsidRPr="00026E2F" w:rsidRDefault="00207681" w:rsidP="00D22577">
            <w:pPr>
              <w:jc w:val="both"/>
              <w:rPr>
                <w:color w:val="000000"/>
              </w:rPr>
            </w:pPr>
            <w:r w:rsidRPr="00026E2F">
              <w:rPr>
                <w:color w:val="000000"/>
              </w:rPr>
              <w:t>_______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_________</w:t>
            </w:r>
            <w:r>
              <w:rPr>
                <w:color w:val="000000"/>
              </w:rPr>
              <w:softHyphen/>
              <w:t>__</w:t>
            </w:r>
            <w:r w:rsidRPr="00026E2F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Кайтукова</w:t>
            </w:r>
            <w:proofErr w:type="spellEnd"/>
            <w:r>
              <w:rPr>
                <w:color w:val="000000"/>
              </w:rPr>
              <w:t xml:space="preserve"> Б.В../</w:t>
            </w:r>
          </w:p>
          <w:p w:rsidR="00207681" w:rsidRPr="00026E2F" w:rsidRDefault="00207681" w:rsidP="00D22577">
            <w:pPr>
              <w:ind w:firstLine="540"/>
              <w:jc w:val="both"/>
              <w:rPr>
                <w:color w:val="000000"/>
              </w:rPr>
            </w:pPr>
            <w:r w:rsidRPr="00026E2F">
              <w:rPr>
                <w:color w:val="000000"/>
              </w:rPr>
              <w:t>                                                                               М.П.</w:t>
            </w:r>
          </w:p>
          <w:p w:rsidR="00207681" w:rsidRPr="008B57E5" w:rsidRDefault="00207681" w:rsidP="00D22577">
            <w:pPr>
              <w:jc w:val="both"/>
              <w:rPr>
                <w:color w:val="000000"/>
              </w:rPr>
            </w:pPr>
          </w:p>
        </w:tc>
      </w:tr>
    </w:tbl>
    <w:p w:rsidR="00207681" w:rsidRDefault="00207681" w:rsidP="00207681">
      <w:pPr>
        <w:ind w:firstLine="540"/>
        <w:jc w:val="both"/>
        <w:rPr>
          <w:color w:val="000000"/>
        </w:rPr>
      </w:pPr>
    </w:p>
    <w:p w:rsidR="00207681" w:rsidRDefault="00207681" w:rsidP="00207681">
      <w:pPr>
        <w:ind w:firstLine="540"/>
        <w:jc w:val="both"/>
        <w:rPr>
          <w:color w:val="000000"/>
        </w:rPr>
      </w:pPr>
    </w:p>
    <w:p w:rsidR="00207681" w:rsidRDefault="00207681" w:rsidP="00207681">
      <w:pPr>
        <w:ind w:firstLine="540"/>
        <w:jc w:val="both"/>
        <w:rPr>
          <w:color w:val="000000"/>
        </w:rPr>
      </w:pPr>
    </w:p>
    <w:p w:rsidR="00207681" w:rsidRDefault="00207681" w:rsidP="00207681">
      <w:pPr>
        <w:ind w:firstLine="540"/>
        <w:jc w:val="both"/>
        <w:rPr>
          <w:color w:val="000000"/>
        </w:rPr>
      </w:pPr>
    </w:p>
    <w:p w:rsidR="00207681" w:rsidRDefault="00207681" w:rsidP="00207681">
      <w:pPr>
        <w:ind w:firstLine="540"/>
        <w:jc w:val="both"/>
        <w:rPr>
          <w:color w:val="000000"/>
        </w:rPr>
      </w:pPr>
    </w:p>
    <w:p w:rsidR="00207681" w:rsidRDefault="00207681" w:rsidP="00207681">
      <w:pPr>
        <w:ind w:firstLine="540"/>
        <w:jc w:val="both"/>
        <w:rPr>
          <w:color w:val="000000"/>
        </w:rPr>
      </w:pPr>
    </w:p>
    <w:p w:rsidR="006E7869" w:rsidRDefault="006E7869"/>
    <w:sectPr w:rsidR="006E7869" w:rsidSect="006E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470F"/>
    <w:multiLevelType w:val="hybridMultilevel"/>
    <w:tmpl w:val="93BE8A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AC67EB9"/>
    <w:multiLevelType w:val="hybridMultilevel"/>
    <w:tmpl w:val="B4ACAC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681"/>
    <w:rsid w:val="00207681"/>
    <w:rsid w:val="00647779"/>
    <w:rsid w:val="006A3D54"/>
    <w:rsid w:val="006E7869"/>
    <w:rsid w:val="00887473"/>
    <w:rsid w:val="00DE3F78"/>
    <w:rsid w:val="00E1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 Владимировна</dc:creator>
  <cp:keywords/>
  <dc:description/>
  <cp:lastModifiedBy>Кайтукова Бэла Влади</cp:lastModifiedBy>
  <cp:revision>3</cp:revision>
  <cp:lastPrinted>2013-06-13T12:14:00Z</cp:lastPrinted>
  <dcterms:created xsi:type="dcterms:W3CDTF">2012-02-01T12:03:00Z</dcterms:created>
  <dcterms:modified xsi:type="dcterms:W3CDTF">2013-06-13T12:18:00Z</dcterms:modified>
</cp:coreProperties>
</file>